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3B77E" w14:textId="20415825" w:rsidR="007D217B" w:rsidRPr="00112D97" w:rsidRDefault="00EC2A85" w:rsidP="007D217B">
      <w:pPr>
        <w:pStyle w:val="Nagwek1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Załącznik nr 3</w:t>
      </w:r>
      <w:r w:rsidR="007D217B" w:rsidRPr="00112D97">
        <w:rPr>
          <w:rFonts w:ascii="Lato" w:hAnsi="Lato"/>
          <w:sz w:val="22"/>
          <w:szCs w:val="22"/>
        </w:rPr>
        <w:t xml:space="preserve"> - Oświadczenie dotyczące przetwarzania danych osobowych  </w:t>
      </w:r>
    </w:p>
    <w:p w14:paraId="3D5ECCB5" w14:textId="77777777" w:rsidR="00A02C3E" w:rsidRPr="00112D97" w:rsidRDefault="00A02C3E" w:rsidP="00A02C3E">
      <w:pPr>
        <w:widowControl/>
        <w:autoSpaceDN/>
        <w:spacing w:after="0"/>
        <w:ind w:left="714" w:hanging="357"/>
        <w:jc w:val="center"/>
        <w:textAlignment w:val="auto"/>
        <w:rPr>
          <w:rFonts w:ascii="Lato" w:eastAsia="Times New Roman" w:hAnsi="Lato" w:cs="Calibri"/>
          <w:b/>
          <w:color w:val="000000"/>
          <w:kern w:val="0"/>
          <w:lang w:eastAsia="ar-SA"/>
        </w:rPr>
      </w:pPr>
      <w:r w:rsidRPr="00112D97">
        <w:rPr>
          <w:rFonts w:ascii="Lato" w:hAnsi="Lato" w:cs="Arial"/>
          <w:b/>
        </w:rPr>
        <w:t>OŚWIADCZENIE OFERENTA</w:t>
      </w:r>
      <w:r w:rsidRPr="00112D97">
        <w:rPr>
          <w:rFonts w:ascii="Lato" w:hAnsi="Lato"/>
        </w:rPr>
        <w:t xml:space="preserve"> </w:t>
      </w:r>
    </w:p>
    <w:p w14:paraId="78E00EEC" w14:textId="77777777" w:rsidR="00A02C3E" w:rsidRDefault="00A02C3E" w:rsidP="00A02C3E">
      <w:pPr>
        <w:jc w:val="both"/>
        <w:rPr>
          <w:rFonts w:ascii="Lato" w:hAnsi="Lato" w:cs="Arial"/>
        </w:rPr>
      </w:pPr>
      <w:r w:rsidRPr="00112D97">
        <w:rPr>
          <w:rFonts w:ascii="Lato" w:hAnsi="Lato" w:cs="Arial"/>
        </w:rPr>
        <w:t>(obowiązek informacyjny realizowany w związku z art. 13 i art. 14 Rozporządzenia Parlamentu Europejskiego i Rady (UE) 2016/679)</w:t>
      </w:r>
    </w:p>
    <w:p w14:paraId="46A96567" w14:textId="77777777" w:rsidR="00A02C3E" w:rsidRPr="009E6F97" w:rsidRDefault="00A02C3E" w:rsidP="00A02C3E">
      <w:pPr>
        <w:jc w:val="both"/>
        <w:rPr>
          <w:rFonts w:ascii="Lato" w:hAnsi="Lato" w:cs="Arial"/>
        </w:rPr>
      </w:pPr>
      <w:r w:rsidRPr="009E6F97">
        <w:rPr>
          <w:rFonts w:ascii="Lato" w:hAnsi="Lato" w:cs="Arial"/>
        </w:rPr>
        <w:t>W związku z realizacją Projektu pn. Dywersyfikacja dotychczasowej działalności firmy Karmello Rafał Dobrzański o usługi cateringu słodkości skierowanego do mieszkańców Krakowa oraz województwa Małopolskiego (REGION 3).” oświadczam, że przyjmuję do wiadomości, iż:</w:t>
      </w:r>
    </w:p>
    <w:p w14:paraId="6BA3E905" w14:textId="77777777" w:rsidR="00A02C3E" w:rsidRPr="00112D97" w:rsidRDefault="00A02C3E" w:rsidP="00A02C3E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 xml:space="preserve">Administratorem moich danych osobowych jest </w:t>
      </w:r>
      <w:r>
        <w:rPr>
          <w:rFonts w:ascii="Lato" w:hAnsi="Lato"/>
        </w:rPr>
        <w:t>Rafał Dobrzański prowadzący działalność gospodarczą pod firmą Karmello Rafał Dobrzański</w:t>
      </w:r>
      <w:r w:rsidRPr="00112D97">
        <w:rPr>
          <w:rFonts w:ascii="Lato" w:hAnsi="Lato"/>
        </w:rPr>
        <w:t xml:space="preserve">  z siedzibą w Bielsku-Białej.</w:t>
      </w:r>
    </w:p>
    <w:p w14:paraId="0A2F6566" w14:textId="029F3C59" w:rsidR="00A02C3E" w:rsidRPr="00A02C3E" w:rsidRDefault="00A02C3E" w:rsidP="00A02C3E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 xml:space="preserve">Moje dane osobowe przetwarzane będą na podstawie art. 6 ust. 1 lit. c RODO w celu związanym z zapytaniem ofertowym pn. </w:t>
      </w:r>
      <w:r>
        <w:rPr>
          <w:rFonts w:ascii="Lato" w:hAnsi="Lato"/>
        </w:rPr>
        <w:t xml:space="preserve">„Przygotowanie narzędzi sprzedaży – </w:t>
      </w:r>
      <w:r w:rsidR="00EE0C19">
        <w:rPr>
          <w:rFonts w:ascii="Lato" w:hAnsi="Lato"/>
        </w:rPr>
        <w:t>rozbudowa strony internetowej firmy celem umożliwienia sprzedaży online</w:t>
      </w:r>
      <w:r>
        <w:rPr>
          <w:rFonts w:ascii="Lato" w:hAnsi="Lato"/>
        </w:rPr>
        <w:t>”</w:t>
      </w:r>
      <w:r w:rsidRPr="00A02C3E">
        <w:rPr>
          <w:rFonts w:ascii="Lato" w:hAnsi="Lato"/>
        </w:rPr>
        <w:t>.</w:t>
      </w:r>
    </w:p>
    <w:p w14:paraId="5751A1D7" w14:textId="77777777" w:rsidR="00A02C3E" w:rsidRPr="00112D97" w:rsidRDefault="00A02C3E" w:rsidP="00A02C3E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 xml:space="preserve">Odbiorcami moich danych osobowych będą osoby lub podmioty, którym udostępniona zostanie dokumentacja postępowania w oparciu o postanowienia Umowy </w:t>
      </w:r>
      <w:r w:rsidRPr="006501B8">
        <w:rPr>
          <w:rFonts w:ascii="Lato" w:hAnsi="Lato"/>
        </w:rPr>
        <w:t xml:space="preserve">o </w:t>
      </w:r>
      <w:r>
        <w:rPr>
          <w:rFonts w:ascii="Lato" w:hAnsi="Lato"/>
        </w:rPr>
        <w:t>objęcie Przedsięwzięcia MŚP wsparciem</w:t>
      </w:r>
      <w:r w:rsidRPr="006501B8">
        <w:rPr>
          <w:rFonts w:ascii="Lato" w:hAnsi="Lato"/>
        </w:rPr>
        <w:t xml:space="preserve"> z dnia </w:t>
      </w:r>
      <w:r>
        <w:rPr>
          <w:rFonts w:ascii="Lato" w:hAnsi="Lato"/>
        </w:rPr>
        <w:t>1.04.2025 r.;</w:t>
      </w:r>
    </w:p>
    <w:p w14:paraId="71BAA040" w14:textId="77777777" w:rsidR="00A02C3E" w:rsidRPr="00112D97" w:rsidRDefault="00A02C3E" w:rsidP="00A02C3E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 xml:space="preserve">Zamówienie jest realizowane w związku z realizacją Projektu: „Dywersyfikacja dotychczasowej działalności </w:t>
      </w:r>
      <w:r>
        <w:rPr>
          <w:rFonts w:ascii="Lato" w:hAnsi="Lato"/>
        </w:rPr>
        <w:t>firmy Karmello Rafał Dobrzański</w:t>
      </w:r>
      <w:r w:rsidRPr="00112D97">
        <w:rPr>
          <w:rFonts w:ascii="Lato" w:hAnsi="Lato"/>
        </w:rPr>
        <w:t xml:space="preserve"> o usługi cateringu słodkości skierowanego do mieszkańców </w:t>
      </w:r>
      <w:r>
        <w:rPr>
          <w:rFonts w:ascii="Lato" w:hAnsi="Lato"/>
        </w:rPr>
        <w:t>Krakowa oraz województwa Małopolskiego (REGION 3</w:t>
      </w:r>
      <w:r w:rsidRPr="00112D97">
        <w:rPr>
          <w:rFonts w:ascii="Lato" w:hAnsi="Lato"/>
        </w:rPr>
        <w:t>).”, nr KPOD.01</w:t>
      </w:r>
      <w:r>
        <w:rPr>
          <w:rFonts w:ascii="Lato" w:hAnsi="Lato"/>
        </w:rPr>
        <w:t>.03-IW.01-8492</w:t>
      </w:r>
      <w:r w:rsidRPr="00112D97">
        <w:rPr>
          <w:rFonts w:ascii="Lato" w:hAnsi="Lato"/>
        </w:rPr>
        <w:t xml:space="preserve">/24 w ramach programu Krajowy Plan Odbudowy i Zwiększania Odporności, priorytet: Odporność i konkurencyjność gospodarki – część grantowa, działanie: A1.2.1. Inwestycje dla przedsiębiorstw w produkty, usługi i kompetencje pracowników oraz kadry związane z dywersyfikacją działalności – moje dane osobowe będą przechowywane przez okres trwania projektu oraz w okresie jego trwałości chyba, że inne przepisy będą wymagały dłuższego okresu przechowywania, wtedy mają one zastosowanie; </w:t>
      </w:r>
    </w:p>
    <w:p w14:paraId="1FA2ADB7" w14:textId="77777777" w:rsidR="00A02C3E" w:rsidRPr="00112D97" w:rsidRDefault="00A02C3E" w:rsidP="00A02C3E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 xml:space="preserve">Obowiązek podania przeze mnie danych osobowych bezpośrednio mnie dotyczących jest wymogiem ustawowym określonym w przepisach ustawy z dnia 28 kwietnia 2022 r. o zasadach realizacji zadań finansowanych ze środków europejskich w perspektywie finansowej 2021-2027, </w:t>
      </w:r>
      <w:bookmarkStart w:id="0" w:name="_GoBack"/>
      <w:bookmarkEnd w:id="0"/>
      <w:r w:rsidRPr="00112D97">
        <w:rPr>
          <w:rFonts w:ascii="Lato" w:hAnsi="Lato"/>
        </w:rPr>
        <w:t xml:space="preserve">Wytycznych dotyczących kwalifikowalności wydatków na lata 2021-2027 oraz umową o dofinansowanie projektu. </w:t>
      </w:r>
    </w:p>
    <w:p w14:paraId="3EEEFFB3" w14:textId="77777777" w:rsidR="00A02C3E" w:rsidRPr="00112D97" w:rsidRDefault="00A02C3E" w:rsidP="00A02C3E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>W odniesieniu do moich danych osobowych decyzje nie będą podejmowane w sposób zautomatyzowany, stosowanie do art. 22 RODO.</w:t>
      </w:r>
    </w:p>
    <w:p w14:paraId="71D45509" w14:textId="77777777" w:rsidR="00A02C3E" w:rsidRPr="00112D97" w:rsidRDefault="00A02C3E" w:rsidP="00A02C3E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>Mam prawo do:</w:t>
      </w:r>
    </w:p>
    <w:p w14:paraId="79CF2065" w14:textId="77777777" w:rsidR="00A02C3E" w:rsidRPr="00112D97" w:rsidRDefault="00A02C3E" w:rsidP="00A02C3E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 xml:space="preserve">- na podstawie art. 15 RODO prawo dostępu do danych osobowych dotyczących mojej osoby; </w:t>
      </w:r>
    </w:p>
    <w:p w14:paraId="1A1AB2B6" w14:textId="77777777" w:rsidR="00A02C3E" w:rsidRPr="00112D97" w:rsidRDefault="00A02C3E" w:rsidP="00A02C3E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 xml:space="preserve">- na podstawie art. 16 RODO prawo do sprostowania moich danych osobowych; </w:t>
      </w:r>
    </w:p>
    <w:p w14:paraId="0D46B8E0" w14:textId="77777777" w:rsidR="00A02C3E" w:rsidRPr="00112D97" w:rsidRDefault="00A02C3E" w:rsidP="00A02C3E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 xml:space="preserve">- na podstawie art. 18 RODO prawo żądania od administratora ograniczenia przetwarzania danych osobowych z zastrzeżeniem przypadków, o których mowa w art. 18 ust. 2 RODO; </w:t>
      </w:r>
    </w:p>
    <w:p w14:paraId="6D2F2B29" w14:textId="77777777" w:rsidR="00A02C3E" w:rsidRPr="00112D97" w:rsidRDefault="00A02C3E" w:rsidP="00A02C3E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 xml:space="preserve">- prawo do wniesienia skargi do Prezesa Urzędu Ochrony Danych Osobowych, gdy uznam, że przetwarzanie danych osobowych dotyczących mojej osoby narusza przepisy RODO; </w:t>
      </w:r>
    </w:p>
    <w:p w14:paraId="4597B02A" w14:textId="77777777" w:rsidR="00A02C3E" w:rsidRPr="00112D97" w:rsidRDefault="00A02C3E" w:rsidP="00A02C3E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 xml:space="preserve">h) Mam świadomość, że nie przysługuje mi prawo do: </w:t>
      </w:r>
    </w:p>
    <w:p w14:paraId="674E273A" w14:textId="77777777" w:rsidR="00A02C3E" w:rsidRPr="00112D97" w:rsidRDefault="00A02C3E" w:rsidP="00A02C3E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 xml:space="preserve">- w związku z art. 17 ust. 3 lit. b, d lub e RODO prawo do usunięcia danych osobowych; </w:t>
      </w:r>
    </w:p>
    <w:p w14:paraId="3C43D275" w14:textId="77777777" w:rsidR="00A02C3E" w:rsidRPr="00112D97" w:rsidRDefault="00A02C3E" w:rsidP="00A02C3E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 xml:space="preserve">- prawo do przenoszenia danych osobowych, o którym mowa w art. 20 RODO; </w:t>
      </w:r>
    </w:p>
    <w:p w14:paraId="10EDAC0C" w14:textId="77777777" w:rsidR="00A02C3E" w:rsidRPr="00112D97" w:rsidRDefault="00A02C3E" w:rsidP="00A02C3E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>- na podstawie art. 21 RODO prawo sprzeciwu, wobec przetwarzania danych osobowych, gdyż podstawą prawną przetwarzania moich danych osobowych jest art. 6 ust. 1 lit. c RODO.</w:t>
      </w:r>
    </w:p>
    <w:p w14:paraId="08EDFE29" w14:textId="77777777" w:rsidR="00A02C3E" w:rsidRPr="00112D97" w:rsidRDefault="00A02C3E" w:rsidP="00A02C3E">
      <w:pPr>
        <w:spacing w:before="120"/>
        <w:rPr>
          <w:rFonts w:ascii="Lato" w:hAnsi="Lato" w:cs="Arial"/>
        </w:rPr>
      </w:pPr>
    </w:p>
    <w:p w14:paraId="2D3C2E68" w14:textId="77777777" w:rsidR="00A02C3E" w:rsidRPr="00112D97" w:rsidRDefault="00A02C3E" w:rsidP="00A02C3E">
      <w:pPr>
        <w:spacing w:before="120"/>
        <w:rPr>
          <w:rFonts w:ascii="Lato" w:hAnsi="Lato" w:cs="Arial"/>
        </w:rPr>
      </w:pPr>
      <w:r w:rsidRPr="00112D97">
        <w:rPr>
          <w:rFonts w:ascii="Lato" w:hAnsi="Lato" w:cs="Arial"/>
        </w:rPr>
        <w:t>Oświadczam, iż podane przeze mnie dane osobowe są prawdziwe i aktualne.</w:t>
      </w:r>
    </w:p>
    <w:p w14:paraId="78CD1881" w14:textId="77777777" w:rsidR="00A02C3E" w:rsidRPr="00112D97" w:rsidRDefault="00A02C3E" w:rsidP="00A02C3E">
      <w:pPr>
        <w:spacing w:before="120"/>
        <w:rPr>
          <w:rFonts w:ascii="Lato" w:hAnsi="Lato" w:cs="Arial"/>
        </w:rPr>
      </w:pPr>
    </w:p>
    <w:p w14:paraId="6F320D10" w14:textId="77777777" w:rsidR="00A02C3E" w:rsidRPr="00112D97" w:rsidRDefault="00A02C3E" w:rsidP="00A02C3E">
      <w:pPr>
        <w:spacing w:before="120"/>
        <w:rPr>
          <w:rFonts w:ascii="Lato" w:hAnsi="Lato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7"/>
        <w:gridCol w:w="4983"/>
        <w:gridCol w:w="741"/>
      </w:tblGrid>
      <w:tr w:rsidR="00A02C3E" w:rsidRPr="00112D97" w14:paraId="3FA86A8B" w14:textId="77777777" w:rsidTr="00BD1F90">
        <w:trPr>
          <w:tblHeader/>
        </w:trPr>
        <w:tc>
          <w:tcPr>
            <w:tcW w:w="3347" w:type="dxa"/>
            <w:shd w:val="clear" w:color="auto" w:fill="auto"/>
          </w:tcPr>
          <w:p w14:paraId="6E2C16EC" w14:textId="77777777" w:rsidR="00A02C3E" w:rsidRPr="00112D97" w:rsidRDefault="00A02C3E" w:rsidP="00BD1F90">
            <w:pPr>
              <w:spacing w:after="60"/>
              <w:jc w:val="center"/>
              <w:rPr>
                <w:rFonts w:ascii="Lato" w:hAnsi="Lato" w:cs="Arial"/>
                <w:b/>
                <w:bCs/>
              </w:rPr>
            </w:pPr>
            <w:r w:rsidRPr="00112D97">
              <w:rPr>
                <w:rFonts w:ascii="Lato" w:hAnsi="Lato" w:cs="Arial"/>
                <w:b/>
                <w:bCs/>
              </w:rPr>
              <w:t>…..………………………………………</w:t>
            </w:r>
          </w:p>
        </w:tc>
        <w:tc>
          <w:tcPr>
            <w:tcW w:w="4983" w:type="dxa"/>
            <w:shd w:val="clear" w:color="auto" w:fill="auto"/>
          </w:tcPr>
          <w:p w14:paraId="2C783C2B" w14:textId="77777777" w:rsidR="00A02C3E" w:rsidRPr="00112D97" w:rsidRDefault="00A02C3E" w:rsidP="00BD1F90">
            <w:pPr>
              <w:spacing w:after="60"/>
              <w:jc w:val="center"/>
              <w:rPr>
                <w:rFonts w:ascii="Lato" w:hAnsi="Lato" w:cs="Arial"/>
                <w:b/>
                <w:bCs/>
              </w:rPr>
            </w:pPr>
            <w:r w:rsidRPr="00112D97">
              <w:rPr>
                <w:rFonts w:ascii="Lato" w:hAnsi="Lato" w:cs="Arial"/>
                <w:b/>
                <w:bCs/>
              </w:rPr>
              <w:t>……………………………………………</w:t>
            </w:r>
          </w:p>
        </w:tc>
        <w:tc>
          <w:tcPr>
            <w:tcW w:w="741" w:type="dxa"/>
            <w:shd w:val="clear" w:color="auto" w:fill="auto"/>
          </w:tcPr>
          <w:p w14:paraId="1BA90EC5" w14:textId="77777777" w:rsidR="00A02C3E" w:rsidRPr="00112D97" w:rsidRDefault="00A02C3E" w:rsidP="00BD1F90">
            <w:pPr>
              <w:spacing w:after="60"/>
              <w:rPr>
                <w:rFonts w:ascii="Lato" w:hAnsi="Lato" w:cs="Arial"/>
                <w:b/>
                <w:bCs/>
              </w:rPr>
            </w:pPr>
          </w:p>
        </w:tc>
      </w:tr>
      <w:tr w:rsidR="00A02C3E" w:rsidRPr="00112D97" w14:paraId="3FFF041A" w14:textId="77777777" w:rsidTr="00BD1F90">
        <w:tc>
          <w:tcPr>
            <w:tcW w:w="3347" w:type="dxa"/>
            <w:shd w:val="clear" w:color="auto" w:fill="auto"/>
          </w:tcPr>
          <w:p w14:paraId="3B0C1B35" w14:textId="77777777" w:rsidR="00A02C3E" w:rsidRPr="00112D97" w:rsidRDefault="00A02C3E" w:rsidP="00BD1F90">
            <w:pPr>
              <w:spacing w:after="60"/>
              <w:jc w:val="center"/>
              <w:rPr>
                <w:rFonts w:ascii="Lato" w:hAnsi="Lato" w:cs="Arial"/>
                <w:b/>
                <w:bCs/>
              </w:rPr>
            </w:pPr>
            <w:r w:rsidRPr="00112D97">
              <w:rPr>
                <w:rFonts w:ascii="Lato" w:hAnsi="Lato" w:cs="Arial"/>
                <w:bCs/>
              </w:rPr>
              <w:t>MIEJSCOWOŚĆ I DATA</w:t>
            </w:r>
          </w:p>
        </w:tc>
        <w:tc>
          <w:tcPr>
            <w:tcW w:w="4983" w:type="dxa"/>
            <w:shd w:val="clear" w:color="auto" w:fill="auto"/>
          </w:tcPr>
          <w:p w14:paraId="5A7C8962" w14:textId="77777777" w:rsidR="00A02C3E" w:rsidRPr="00112D97" w:rsidRDefault="00A02C3E" w:rsidP="00BD1F90">
            <w:pPr>
              <w:spacing w:after="60"/>
              <w:jc w:val="center"/>
              <w:rPr>
                <w:rFonts w:ascii="Lato" w:hAnsi="Lato" w:cs="Arial"/>
                <w:b/>
                <w:bCs/>
              </w:rPr>
            </w:pPr>
            <w:r w:rsidRPr="00112D97">
              <w:rPr>
                <w:rFonts w:ascii="Lato" w:hAnsi="Lato" w:cs="Arial"/>
                <w:bCs/>
              </w:rPr>
              <w:t>CZYTELNY PODPIS OFERENTA</w:t>
            </w:r>
          </w:p>
        </w:tc>
        <w:tc>
          <w:tcPr>
            <w:tcW w:w="741" w:type="dxa"/>
            <w:shd w:val="clear" w:color="auto" w:fill="auto"/>
          </w:tcPr>
          <w:p w14:paraId="76AF593A" w14:textId="77777777" w:rsidR="00A02C3E" w:rsidRPr="00112D97" w:rsidRDefault="00A02C3E" w:rsidP="00BD1F90">
            <w:pPr>
              <w:spacing w:after="60"/>
              <w:rPr>
                <w:rFonts w:ascii="Lato" w:hAnsi="Lato" w:cs="Arial"/>
                <w:b/>
                <w:bCs/>
              </w:rPr>
            </w:pPr>
          </w:p>
        </w:tc>
      </w:tr>
    </w:tbl>
    <w:p w14:paraId="354D2101" w14:textId="77777777" w:rsidR="00A02C3E" w:rsidRPr="007D217B" w:rsidRDefault="00A02C3E" w:rsidP="00A02C3E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</w:p>
    <w:p w14:paraId="457BE722" w14:textId="77777777" w:rsidR="00A02C3E" w:rsidRDefault="00A02C3E" w:rsidP="007D217B">
      <w:pPr>
        <w:widowControl/>
        <w:autoSpaceDN/>
        <w:spacing w:after="0"/>
        <w:ind w:left="714" w:hanging="357"/>
        <w:jc w:val="center"/>
        <w:textAlignment w:val="auto"/>
        <w:rPr>
          <w:rFonts w:ascii="Lato" w:hAnsi="Lato" w:cs="Arial"/>
          <w:b/>
        </w:rPr>
      </w:pPr>
    </w:p>
    <w:p w14:paraId="5C4174B8" w14:textId="77777777" w:rsidR="001D5374" w:rsidRPr="007D217B" w:rsidRDefault="001D5374" w:rsidP="007D217B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</w:p>
    <w:sectPr w:rsidR="001D5374" w:rsidRPr="007D21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9D915C" w14:textId="77777777" w:rsidR="009B4F6B" w:rsidRDefault="009B4F6B" w:rsidP="000E24CA">
      <w:pPr>
        <w:spacing w:after="0" w:line="240" w:lineRule="auto"/>
      </w:pPr>
      <w:r>
        <w:separator/>
      </w:r>
    </w:p>
  </w:endnote>
  <w:endnote w:type="continuationSeparator" w:id="0">
    <w:p w14:paraId="7E0A1171" w14:textId="77777777" w:rsidR="009B4F6B" w:rsidRDefault="009B4F6B" w:rsidP="000E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Calibri"/>
    <w:charset w:val="EE"/>
    <w:family w:val="swiss"/>
    <w:pitch w:val="variable"/>
    <w:sig w:usb0="00000001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AD781" w14:textId="46AA13D6" w:rsidR="000E24CA" w:rsidRDefault="000E24CA">
    <w:pPr>
      <w:pStyle w:val="Stopka"/>
    </w:pPr>
    <w:r>
      <w:rPr>
        <w:noProof/>
        <w:lang w:eastAsia="pl-PL"/>
      </w:rPr>
      <w:drawing>
        <wp:inline distT="0" distB="0" distL="0" distR="0" wp14:anchorId="1DC2AFA2" wp14:editId="23D1A738">
          <wp:extent cx="5760720" cy="4927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KP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2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9CCCE5" w14:textId="77777777" w:rsidR="000E24CA" w:rsidRDefault="000E24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FAB664" w14:textId="77777777" w:rsidR="009B4F6B" w:rsidRDefault="009B4F6B" w:rsidP="000E24CA">
      <w:pPr>
        <w:spacing w:after="0" w:line="240" w:lineRule="auto"/>
      </w:pPr>
      <w:r>
        <w:separator/>
      </w:r>
    </w:p>
  </w:footnote>
  <w:footnote w:type="continuationSeparator" w:id="0">
    <w:p w14:paraId="4B1FEA57" w14:textId="77777777" w:rsidR="009B4F6B" w:rsidRDefault="009B4F6B" w:rsidP="000E2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63732DB"/>
    <w:multiLevelType w:val="hybridMultilevel"/>
    <w:tmpl w:val="7C4A8B6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9D2"/>
    <w:rsid w:val="00073484"/>
    <w:rsid w:val="000E24CA"/>
    <w:rsid w:val="00112D97"/>
    <w:rsid w:val="0015177B"/>
    <w:rsid w:val="001D5374"/>
    <w:rsid w:val="0028088D"/>
    <w:rsid w:val="00287959"/>
    <w:rsid w:val="003363E6"/>
    <w:rsid w:val="003E527B"/>
    <w:rsid w:val="004904FE"/>
    <w:rsid w:val="004A6264"/>
    <w:rsid w:val="004A7425"/>
    <w:rsid w:val="006E6244"/>
    <w:rsid w:val="007D217B"/>
    <w:rsid w:val="00860314"/>
    <w:rsid w:val="009B4F6B"/>
    <w:rsid w:val="00A02C3E"/>
    <w:rsid w:val="00A47D3C"/>
    <w:rsid w:val="00B32DD4"/>
    <w:rsid w:val="00B739D2"/>
    <w:rsid w:val="00EC2A85"/>
    <w:rsid w:val="00EE0C19"/>
    <w:rsid w:val="00F504FA"/>
    <w:rsid w:val="00F6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7472C"/>
  <w15:chartTrackingRefBased/>
  <w15:docId w15:val="{96DC4080-6D59-477F-9F23-18747BE9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217B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Normalny"/>
    <w:link w:val="Nagwek1Znak"/>
    <w:uiPriority w:val="9"/>
    <w:qFormat/>
    <w:rsid w:val="007D217B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217B"/>
    <w:rPr>
      <w:rFonts w:ascii="Calibri" w:eastAsia="Times New Roman" w:hAnsi="Calibri" w:cs="Times New Roman"/>
      <w:b/>
      <w:bCs/>
      <w:kern w:val="36"/>
      <w:sz w:val="24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7D217B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1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17B"/>
    <w:pPr>
      <w:widowControl/>
      <w:suppressAutoHyphens w:val="0"/>
      <w:autoSpaceDN/>
      <w:spacing w:after="160" w:line="240" w:lineRule="auto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17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17B"/>
    <w:rPr>
      <w:rFonts w:ascii="Segoe UI" w:eastAsia="SimSun" w:hAnsi="Segoe UI" w:cs="Segoe UI"/>
      <w:kern w:val="3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24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24CA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0E24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24CA"/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Wojtek</dc:creator>
  <cp:keywords/>
  <dc:description/>
  <cp:lastModifiedBy>Ewelina</cp:lastModifiedBy>
  <cp:revision>34</cp:revision>
  <dcterms:created xsi:type="dcterms:W3CDTF">2024-11-12T15:03:00Z</dcterms:created>
  <dcterms:modified xsi:type="dcterms:W3CDTF">2025-11-27T09:10:00Z</dcterms:modified>
</cp:coreProperties>
</file>